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F1" w:rsidRPr="00C452F1" w:rsidRDefault="00C452F1" w:rsidP="00C452F1">
      <w:pPr>
        <w:tabs>
          <w:tab w:val="left" w:pos="284"/>
        </w:tabs>
        <w:ind w:right="-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17.09.2021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C452F1">
        <w:rPr>
          <w:rFonts w:ascii="Times New Roman" w:hAnsi="Times New Roman"/>
          <w:b/>
          <w:sz w:val="28"/>
          <w:szCs w:val="28"/>
          <w:lang w:val="ru-RU"/>
        </w:rPr>
        <w:tab/>
      </w:r>
      <w:r w:rsidRPr="00C452F1">
        <w:rPr>
          <w:rFonts w:ascii="Times New Roman" w:hAnsi="Times New Roman"/>
          <w:b/>
          <w:sz w:val="28"/>
          <w:szCs w:val="28"/>
          <w:lang w:val="ru-RU"/>
        </w:rPr>
        <w:tab/>
      </w:r>
      <w:r w:rsidRPr="00C452F1">
        <w:rPr>
          <w:rFonts w:ascii="Times New Roman" w:hAnsi="Times New Roman"/>
          <w:b/>
          <w:sz w:val="28"/>
          <w:szCs w:val="28"/>
          <w:lang w:val="ru-RU"/>
        </w:rPr>
        <w:tab/>
      </w:r>
      <w:r w:rsidRPr="00C452F1">
        <w:rPr>
          <w:rFonts w:ascii="Times New Roman" w:hAnsi="Times New Roman"/>
          <w:b/>
          <w:sz w:val="28"/>
          <w:szCs w:val="28"/>
          <w:lang w:val="ru-RU"/>
        </w:rPr>
        <w:tab/>
      </w:r>
      <w:r w:rsidRPr="00C452F1">
        <w:rPr>
          <w:rFonts w:ascii="Times New Roman" w:hAnsi="Times New Roman"/>
          <w:b/>
          <w:sz w:val="28"/>
          <w:szCs w:val="28"/>
          <w:lang w:val="ru-RU"/>
        </w:rPr>
        <w:tab/>
      </w:r>
      <w:r w:rsidRPr="00C452F1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C452F1">
        <w:rPr>
          <w:rFonts w:ascii="Times New Roman" w:hAnsi="Times New Roman"/>
          <w:b/>
          <w:sz w:val="28"/>
          <w:szCs w:val="28"/>
          <w:lang w:val="ru-RU"/>
        </w:rPr>
        <w:t xml:space="preserve">    № </w:t>
      </w:r>
      <w:r>
        <w:rPr>
          <w:rFonts w:ascii="Times New Roman" w:hAnsi="Times New Roman"/>
          <w:b/>
          <w:sz w:val="28"/>
          <w:szCs w:val="28"/>
          <w:lang w:val="ru-RU"/>
        </w:rPr>
        <w:t>106</w:t>
      </w:r>
    </w:p>
    <w:p w:rsidR="00C72035" w:rsidRDefault="00C72035" w:rsidP="00DD70A9">
      <w:pPr>
        <w:spacing w:after="0" w:line="240" w:lineRule="auto"/>
        <w:ind w:right="-1"/>
        <w:rPr>
          <w:rFonts w:ascii="Times New Roman" w:hAnsi="Times New Roman"/>
          <w:b/>
          <w:sz w:val="28"/>
        </w:rPr>
      </w:pPr>
    </w:p>
    <w:p w:rsidR="00AC0713" w:rsidRDefault="00AC0713" w:rsidP="00DD70A9">
      <w:pPr>
        <w:spacing w:after="0" w:line="240" w:lineRule="auto"/>
        <w:ind w:right="-1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C72035" w:rsidRDefault="000E1651">
      <w:pPr>
        <w:spacing w:line="240" w:lineRule="auto"/>
        <w:ind w:left="426" w:right="282" w:firstLine="284"/>
        <w:jc w:val="center"/>
        <w:rPr>
          <w:rStyle w:val="16"/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составе Комиссии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Республике Крым и г. Севастополю и урегулированию конфликта интересов</w:t>
      </w:r>
    </w:p>
    <w:p w:rsidR="00C72035" w:rsidRDefault="00C72035">
      <w:pPr>
        <w:pStyle w:val="Standard"/>
        <w:spacing w:after="0" w:line="360" w:lineRule="auto"/>
        <w:jc w:val="both"/>
        <w:rPr>
          <w:rStyle w:val="16"/>
          <w:rFonts w:ascii="Times New Roman" w:hAnsi="Times New Roman"/>
          <w:sz w:val="28"/>
        </w:rPr>
      </w:pPr>
    </w:p>
    <w:p w:rsidR="00C72035" w:rsidRDefault="000E1651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Указа президента Российской Федерации </w:t>
      </w:r>
      <w:r>
        <w:rPr>
          <w:rFonts w:ascii="Times New Roman" w:hAnsi="Times New Roman"/>
          <w:sz w:val="28"/>
        </w:rPr>
        <w:br/>
        <w:t xml:space="preserve">от 1 июля 2010 года № 821 «О комиссиях по соблюдению требований </w:t>
      </w:r>
      <w:r>
        <w:rPr>
          <w:rFonts w:ascii="Times New Roman" w:hAnsi="Times New Roman"/>
          <w:sz w:val="28"/>
        </w:rPr>
        <w:br/>
        <w:t xml:space="preserve">к служебному поведению федеральных государственных гражданских служащих и урегулированию конфликта интересов», согласно приказа Росстата от 24 февраля 2016 года № 80 «Об утверждении порядка формирования и деятельности комиссий по соблюдению требований </w:t>
      </w:r>
      <w:r>
        <w:rPr>
          <w:rFonts w:ascii="Times New Roman" w:hAnsi="Times New Roman"/>
          <w:sz w:val="28"/>
        </w:rPr>
        <w:br/>
        <w:t xml:space="preserve">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 </w:t>
      </w:r>
      <w:r>
        <w:rPr>
          <w:rFonts w:ascii="Times New Roman" w:hAnsi="Times New Roman"/>
          <w:sz w:val="28"/>
        </w:rPr>
        <w:br/>
        <w:t xml:space="preserve">в целях обеспечения деятельности Комиссии по соблюдению требований </w:t>
      </w:r>
      <w:r>
        <w:rPr>
          <w:rFonts w:ascii="Times New Roman" w:hAnsi="Times New Roman"/>
          <w:sz w:val="28"/>
        </w:rPr>
        <w:br/>
        <w:t xml:space="preserve">к служебному поведению федеральных государственных гражданских служащих Управления Федеральной службы государственной статистики по Республике Крым и г. Севастополю (далее – Крымстат) </w:t>
      </w:r>
      <w:r>
        <w:rPr>
          <w:rFonts w:ascii="Times New Roman" w:hAnsi="Times New Roman"/>
          <w:sz w:val="28"/>
        </w:rPr>
        <w:br/>
        <w:t>и урегулированию конфликта интересов и в связи с кадровыми изменениями в Крымстате, п р и к а з ы в а ю:</w:t>
      </w:r>
    </w:p>
    <w:p w:rsidR="00C72035" w:rsidRDefault="000E1651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16"/>
          <w:rFonts w:ascii="Times New Roman" w:hAnsi="Times New Roman"/>
          <w:sz w:val="28"/>
        </w:rPr>
      </w:pPr>
      <w:r>
        <w:rPr>
          <w:rStyle w:val="16"/>
          <w:rFonts w:ascii="Times New Roman" w:hAnsi="Times New Roman"/>
          <w:sz w:val="28"/>
        </w:rPr>
        <w:t xml:space="preserve">Утвердить состав </w:t>
      </w:r>
      <w:r>
        <w:rPr>
          <w:rFonts w:ascii="Times New Roman" w:hAnsi="Times New Roman"/>
          <w:sz w:val="28"/>
        </w:rPr>
        <w:t xml:space="preserve">Комиссии по соблюдению требований </w:t>
      </w:r>
      <w:r>
        <w:rPr>
          <w:rFonts w:ascii="Times New Roman" w:hAnsi="Times New Roman"/>
          <w:sz w:val="28"/>
        </w:rPr>
        <w:br/>
        <w:t>к служебному поведению федеральных государственных гражданских служащих Управления Федеральной службы государственной статистики по Республике Крым и г. Севастополю и урегулированию конфликта интересов</w:t>
      </w:r>
      <w:r>
        <w:rPr>
          <w:rStyle w:val="16"/>
          <w:rFonts w:ascii="Times New Roman" w:hAnsi="Times New Roman"/>
          <w:sz w:val="28"/>
        </w:rPr>
        <w:t xml:space="preserve"> согласно приложению.</w:t>
      </w:r>
    </w:p>
    <w:p w:rsidR="00C72035" w:rsidRDefault="000E1651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16"/>
          <w:rFonts w:ascii="Times New Roman" w:hAnsi="Times New Roman"/>
          <w:sz w:val="28"/>
        </w:rPr>
      </w:pPr>
      <w:r>
        <w:rPr>
          <w:rStyle w:val="16"/>
          <w:rFonts w:ascii="Times New Roman" w:hAnsi="Times New Roman"/>
          <w:sz w:val="28"/>
        </w:rPr>
        <w:t xml:space="preserve">Признать утратившим силу приказ Крымстата </w:t>
      </w:r>
      <w:r>
        <w:rPr>
          <w:rStyle w:val="16"/>
          <w:rFonts w:ascii="Times New Roman" w:hAnsi="Times New Roman"/>
          <w:sz w:val="28"/>
        </w:rPr>
        <w:br/>
        <w:t xml:space="preserve">от 10 сентября 2020 года № 129 «О составе Комиссии по соблюдению требований к служебному поведению федеральных государственных гражданских служащих Управления Федеральной службы </w:t>
      </w:r>
      <w:r>
        <w:rPr>
          <w:rStyle w:val="16"/>
          <w:rFonts w:ascii="Times New Roman" w:hAnsi="Times New Roman"/>
          <w:sz w:val="28"/>
        </w:rPr>
        <w:lastRenderedPageBreak/>
        <w:t>государственной статистики по Республике Крым и г. Севастополю и урегулированию конфликта интересов».</w:t>
      </w:r>
    </w:p>
    <w:p w:rsidR="00C72035" w:rsidRDefault="000E1651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6"/>
          <w:rFonts w:ascii="Times New Roman" w:hAnsi="Times New Roman"/>
          <w:sz w:val="28"/>
        </w:rPr>
        <w:t xml:space="preserve">3. </w:t>
      </w:r>
      <w:r>
        <w:rPr>
          <w:rStyle w:val="16"/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/>
          <w:sz w:val="28"/>
        </w:rPr>
        <w:br/>
        <w:t>на заместителя руководителя Крымстата Мыскова А.А.</w:t>
      </w:r>
    </w:p>
    <w:p w:rsidR="00C72035" w:rsidRDefault="00C72035" w:rsidP="00C434F6">
      <w:pPr>
        <w:pStyle w:val="Standard"/>
        <w:spacing w:after="0" w:line="360" w:lineRule="auto"/>
        <w:jc w:val="both"/>
        <w:rPr>
          <w:rFonts w:ascii="Times New Roman" w:hAnsi="Times New Roman"/>
          <w:sz w:val="28"/>
        </w:rPr>
      </w:pPr>
    </w:p>
    <w:p w:rsidR="00C434F6" w:rsidRPr="00C434F6" w:rsidRDefault="00C434F6" w:rsidP="00C434F6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34F6" w:rsidRPr="00C434F6" w:rsidRDefault="00C434F6" w:rsidP="00C434F6">
      <w:pPr>
        <w:spacing w:line="240" w:lineRule="auto"/>
        <w:rPr>
          <w:rFonts w:ascii="Times New Roman" w:hAnsi="Times New Roman"/>
          <w:sz w:val="28"/>
          <w:szCs w:val="28"/>
        </w:rPr>
      </w:pPr>
      <w:r w:rsidRPr="00C434F6">
        <w:rPr>
          <w:rFonts w:ascii="Times New Roman" w:hAnsi="Times New Roman"/>
          <w:sz w:val="28"/>
          <w:szCs w:val="28"/>
        </w:rPr>
        <w:t>Руково</w:t>
      </w:r>
      <w:r>
        <w:rPr>
          <w:rFonts w:ascii="Times New Roman" w:hAnsi="Times New Roman"/>
          <w:sz w:val="28"/>
          <w:szCs w:val="28"/>
        </w:rPr>
        <w:t xml:space="preserve">дитель              </w:t>
      </w:r>
      <w:r w:rsidRPr="00C434F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C434F6">
        <w:rPr>
          <w:rFonts w:ascii="Times New Roman" w:hAnsi="Times New Roman"/>
          <w:sz w:val="28"/>
          <w:szCs w:val="28"/>
        </w:rPr>
        <w:t xml:space="preserve">                                             О.И. Балдина</w:t>
      </w:r>
    </w:p>
    <w:p w:rsidR="00C434F6" w:rsidRDefault="00C434F6" w:rsidP="00C434F6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72035" w:rsidRDefault="00C72035">
      <w:pPr>
        <w:pStyle w:val="Standard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72035">
      <w:headerReference w:type="default" r:id="rId7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51" w:rsidRDefault="000E1651">
      <w:pPr>
        <w:spacing w:after="0" w:line="240" w:lineRule="auto"/>
      </w:pPr>
      <w:r>
        <w:separator/>
      </w:r>
    </w:p>
  </w:endnote>
  <w:endnote w:type="continuationSeparator" w:id="0">
    <w:p w:rsidR="000E1651" w:rsidRDefault="000E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51" w:rsidRDefault="000E1651">
      <w:pPr>
        <w:spacing w:after="0" w:line="240" w:lineRule="auto"/>
      </w:pPr>
      <w:r>
        <w:separator/>
      </w:r>
    </w:p>
  </w:footnote>
  <w:footnote w:type="continuationSeparator" w:id="0">
    <w:p w:rsidR="000E1651" w:rsidRDefault="000E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35" w:rsidRDefault="000E165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C0713">
      <w:rPr>
        <w:noProof/>
      </w:rPr>
      <w:t>2</w:t>
    </w:r>
    <w:r>
      <w:fldChar w:fldCharType="end"/>
    </w:r>
  </w:p>
  <w:p w:rsidR="00C72035" w:rsidRDefault="00C72035">
    <w:pPr>
      <w:pStyle w:val="aa"/>
      <w:jc w:val="center"/>
    </w:pPr>
  </w:p>
  <w:p w:rsidR="00C72035" w:rsidRDefault="00C720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158E"/>
    <w:multiLevelType w:val="multilevel"/>
    <w:tmpl w:val="1F6E3066"/>
    <w:lvl w:ilvl="0">
      <w:start w:val="1"/>
      <w:numFmt w:val="decimal"/>
      <w:lvlText w:val="%1."/>
      <w:lvlJc w:val="left"/>
      <w:pPr>
        <w:ind w:left="1414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035"/>
    <w:rsid w:val="000E1651"/>
    <w:rsid w:val="00AC0713"/>
    <w:rsid w:val="00C434F6"/>
    <w:rsid w:val="00C452F1"/>
    <w:rsid w:val="00C72035"/>
    <w:rsid w:val="00D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A9EEF-0293-40E2-864E-55AB73D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spacing w:after="0" w:line="240" w:lineRule="auto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вичайни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Standard">
    <w:name w:val="Standard"/>
    <w:link w:val="Standard0"/>
    <w:pPr>
      <w:spacing w:after="160" w:line="252" w:lineRule="auto"/>
    </w:pPr>
    <w:rPr>
      <w:sz w:val="22"/>
    </w:rPr>
  </w:style>
  <w:style w:type="character" w:customStyle="1" w:styleId="Standard0">
    <w:name w:val="Standard"/>
    <w:link w:val="Standard"/>
    <w:rPr>
      <w:sz w:val="22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Шрифт абзацу за промовчанням1"/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8"/>
    </w:rPr>
  </w:style>
  <w:style w:type="paragraph" w:customStyle="1" w:styleId="Normal0">
    <w:name w:val="Normal_0"/>
    <w:link w:val="Normal00"/>
    <w:rPr>
      <w:rFonts w:ascii="Times New Roman" w:hAnsi="Times New Roman"/>
    </w:rPr>
  </w:style>
  <w:style w:type="character" w:customStyle="1" w:styleId="Normal00">
    <w:name w:val="Normal_0"/>
    <w:link w:val="Normal0"/>
    <w:rPr>
      <w:rFonts w:ascii="Times New Roman" w:hAnsi="Times New Roman"/>
    </w:rPr>
  </w:style>
  <w:style w:type="paragraph" w:customStyle="1" w:styleId="13">
    <w:name w:val="Абзац списку1"/>
    <w:basedOn w:val="a"/>
    <w:link w:val="14"/>
    <w:pPr>
      <w:ind w:left="708"/>
    </w:pPr>
  </w:style>
  <w:style w:type="character" w:customStyle="1" w:styleId="14">
    <w:name w:val="Абзац списку1"/>
    <w:basedOn w:val="1"/>
    <w:link w:val="13"/>
    <w:rPr>
      <w:sz w:val="22"/>
    </w:rPr>
  </w:style>
  <w:style w:type="paragraph" w:customStyle="1" w:styleId="FontStyle107">
    <w:name w:val="Font Style107"/>
    <w:link w:val="FontStyle1070"/>
    <w:rPr>
      <w:rFonts w:ascii="Times New Roman" w:hAnsi="Times New Roman"/>
      <w:sz w:val="26"/>
    </w:rPr>
  </w:style>
  <w:style w:type="character" w:customStyle="1" w:styleId="FontStyle1070">
    <w:name w:val="Font Style107"/>
    <w:link w:val="FontStyle107"/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10">
    <w:name w:val="Основний текст з відступом 21"/>
    <w:basedOn w:val="1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5">
    <w:name w:val="Шрифт абзацу за промовчанням1"/>
    <w:link w:val="16"/>
  </w:style>
  <w:style w:type="character" w:customStyle="1" w:styleId="16">
    <w:name w:val="Шрифт абзацу за промовчанням1"/>
    <w:link w:val="15"/>
  </w:style>
  <w:style w:type="paragraph" w:customStyle="1" w:styleId="a3">
    <w:name w:val="Знак Знак Знак Знак Знак Знак Знак Знак Знак"/>
    <w:basedOn w:val="a"/>
    <w:link w:val="a4"/>
    <w:pPr>
      <w:spacing w:line="240" w:lineRule="exact"/>
      <w:jc w:val="both"/>
    </w:pPr>
    <w:rPr>
      <w:rFonts w:ascii="Tahoma" w:hAnsi="Tahoma"/>
      <w:b/>
      <w:sz w:val="24"/>
    </w:rPr>
  </w:style>
  <w:style w:type="character" w:customStyle="1" w:styleId="a4">
    <w:name w:val="Знак Знак Знак Знак Знак Знак Знак Знак Знак"/>
    <w:basedOn w:val="1"/>
    <w:link w:val="a3"/>
    <w:rPr>
      <w:rFonts w:ascii="Tahoma" w:hAnsi="Tahoma"/>
      <w:b/>
      <w:sz w:val="24"/>
    </w:rPr>
  </w:style>
  <w:style w:type="paragraph" w:customStyle="1" w:styleId="17">
    <w:name w:val="Номер сторінки1"/>
    <w:link w:val="a5"/>
  </w:style>
  <w:style w:type="character" w:styleId="a5">
    <w:name w:val="page number"/>
    <w:link w:val="17"/>
  </w:style>
  <w:style w:type="paragraph" w:styleId="a6">
    <w:name w:val="List Paragraph"/>
    <w:basedOn w:val="a"/>
    <w:link w:val="a7"/>
    <w:pPr>
      <w:ind w:left="708"/>
    </w:pPr>
  </w:style>
  <w:style w:type="character" w:customStyle="1" w:styleId="25">
    <w:name w:val="Абзац списку2"/>
    <w:basedOn w:val="1"/>
    <w:rPr>
      <w:sz w:val="22"/>
    </w:rPr>
  </w:style>
  <w:style w:type="paragraph" w:customStyle="1" w:styleId="18">
    <w:name w:val="Звичайний1"/>
    <w:link w:val="19"/>
    <w:pPr>
      <w:widowControl w:val="0"/>
      <w:spacing w:line="276" w:lineRule="auto"/>
      <w:jc w:val="center"/>
    </w:pPr>
    <w:rPr>
      <w:rFonts w:ascii="Times New Roman" w:hAnsi="Times New Roman"/>
      <w:b/>
    </w:rPr>
  </w:style>
  <w:style w:type="character" w:customStyle="1" w:styleId="19">
    <w:name w:val="Звичайний1"/>
    <w:link w:val="18"/>
    <w:rPr>
      <w:rFonts w:ascii="Times New Roman" w:hAnsi="Times New Roman"/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6">
    <w:name w:val="Body Text 2"/>
    <w:basedOn w:val="a"/>
    <w:link w:val="27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27">
    <w:name w:val="Основной текст 2 Знак"/>
    <w:basedOn w:val="1"/>
    <w:link w:val="26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tabs>
        <w:tab w:val="left" w:pos="900"/>
      </w:tabs>
      <w:spacing w:after="0" w:line="240" w:lineRule="auto"/>
      <w:ind w:firstLine="360"/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8">
    <w:name w:val="Document Map"/>
    <w:basedOn w:val="a"/>
    <w:link w:val="a9"/>
    <w:pPr>
      <w:spacing w:after="0" w:line="240" w:lineRule="auto"/>
    </w:pPr>
    <w:rPr>
      <w:rFonts w:ascii="Tahoma" w:hAnsi="Tahoma"/>
      <w:sz w:val="20"/>
    </w:rPr>
  </w:style>
  <w:style w:type="character" w:customStyle="1" w:styleId="a9">
    <w:name w:val="Схема документа Знак"/>
    <w:basedOn w:val="1"/>
    <w:link w:val="a8"/>
    <w:rPr>
      <w:rFonts w:ascii="Tahoma" w:hAnsi="Tahoma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a">
    <w:name w:val="Гіперпосилання1"/>
    <w:link w:val="ac"/>
    <w:rPr>
      <w:color w:val="0000FF"/>
      <w:u w:val="single"/>
    </w:rPr>
  </w:style>
  <w:style w:type="character" w:styleId="ac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12">
    <w:name w:val="Style12"/>
    <w:basedOn w:val="a"/>
    <w:link w:val="Style12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Body Text"/>
    <w:basedOn w:val="a"/>
    <w:link w:val="ae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character" w:customStyle="1" w:styleId="a7">
    <w:name w:val="Абзац списка Знак"/>
    <w:basedOn w:val="1"/>
    <w:link w:val="a6"/>
    <w:rPr>
      <w:sz w:val="22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0">
    <w:name w:val="Нижний колонтитул Знак"/>
    <w:basedOn w:val="1"/>
    <w:link w:val="af"/>
    <w:rPr>
      <w:rFonts w:ascii="Times New Roman" w:hAnsi="Times New Roman"/>
      <w:sz w:val="24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Segoe UI" w:hAnsi="Segoe UI"/>
      <w:sz w:val="18"/>
    </w:rPr>
  </w:style>
  <w:style w:type="character" w:customStyle="1" w:styleId="af2">
    <w:name w:val="Текст выноски Знак"/>
    <w:basedOn w:val="1"/>
    <w:link w:val="af1"/>
    <w:rPr>
      <w:rFonts w:ascii="Segoe UI" w:hAnsi="Segoe UI"/>
      <w:sz w:val="1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styleId="af7">
    <w:name w:val="Body Text Indent"/>
    <w:basedOn w:val="a"/>
    <w:link w:val="af8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hAnsi="Times New Roman"/>
      <w:sz w:val="28"/>
    </w:rPr>
  </w:style>
  <w:style w:type="character" w:customStyle="1" w:styleId="af8">
    <w:name w:val="Основной текст с отступом Знак"/>
    <w:basedOn w:val="1"/>
    <w:link w:val="af7"/>
    <w:rPr>
      <w:rFonts w:ascii="Times New Roman" w:hAnsi="Times New Roman"/>
      <w:sz w:val="28"/>
    </w:rPr>
  </w:style>
  <w:style w:type="table" w:styleId="af9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Якушева Мария Александровна</cp:lastModifiedBy>
  <cp:revision>5</cp:revision>
  <dcterms:created xsi:type="dcterms:W3CDTF">2021-09-13T09:18:00Z</dcterms:created>
  <dcterms:modified xsi:type="dcterms:W3CDTF">2021-09-21T06:21:00Z</dcterms:modified>
</cp:coreProperties>
</file>