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BC" w:rsidRPr="00F40C1B" w:rsidRDefault="00FF4645" w:rsidP="00305FEF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40C1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F40C1B" w:rsidRDefault="00FF4645" w:rsidP="00305FEF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40C1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F40C1B" w:rsidRDefault="00FF4645" w:rsidP="00305FEF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40C1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F40C1B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bookmarkStart w:id="0" w:name="_GoBack"/>
      <w:r w:rsidR="00954D5E" w:rsidRPr="00954D5E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25 декабря 2014 г.</w:t>
      </w:r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____                                 </w:t>
      </w:r>
      <w:r w:rsidR="00954D5E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</w:t>
      </w:r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</w:t>
      </w:r>
      <w:r w:rsidR="00305FEF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</w:t>
      </w:r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</w:t>
      </w:r>
      <w:bookmarkEnd w:id="0"/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№ ______</w:t>
      </w:r>
      <w:r w:rsidR="00954D5E" w:rsidRPr="00954D5E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67</w:t>
      </w:r>
      <w:r w:rsidRPr="00F40C1B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______</w:t>
      </w: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F40C1B" w:rsidRDefault="00FF4645" w:rsidP="00305F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F40C1B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F40C1B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Pr="00F40C1B" w:rsidRDefault="005B7327" w:rsidP="00305F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5B7327" w:rsidRPr="00F40C1B" w:rsidRDefault="005B7327" w:rsidP="00305F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C1B" w:rsidRPr="00F40C1B" w:rsidRDefault="00F40C1B" w:rsidP="00305F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Style w:val="FontStyle20"/>
          <w:sz w:val="28"/>
          <w:szCs w:val="28"/>
          <w:lang w:val="ru-RU"/>
        </w:rPr>
      </w:pPr>
      <w:r w:rsidRPr="00F40C1B">
        <w:rPr>
          <w:rStyle w:val="FontStyle20"/>
          <w:sz w:val="28"/>
          <w:szCs w:val="28"/>
          <w:lang w:val="ru-RU"/>
        </w:rPr>
        <w:t>Об организации в Территориальном органе Федеральной службы государственной статистики по Республике Крым работы по реализации постановления Правительства Российской Федерации от 9 января 2014 г. № 10</w:t>
      </w:r>
    </w:p>
    <w:p w:rsidR="00F40C1B" w:rsidRPr="00711733" w:rsidRDefault="00F40C1B" w:rsidP="00305FEF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Style w:val="FontStyle20"/>
          <w:sz w:val="32"/>
          <w:szCs w:val="32"/>
          <w:lang w:val="ru-RU"/>
        </w:rPr>
      </w:pPr>
    </w:p>
    <w:p w:rsidR="00F40C1B" w:rsidRPr="00F40C1B" w:rsidRDefault="00F40C1B" w:rsidP="00305FEF">
      <w:pPr>
        <w:pStyle w:val="Style8"/>
        <w:widowControl/>
        <w:spacing w:line="360" w:lineRule="auto"/>
        <w:ind w:left="567" w:firstLine="697"/>
        <w:rPr>
          <w:rStyle w:val="FontStyle20"/>
          <w:sz w:val="28"/>
          <w:szCs w:val="28"/>
        </w:rPr>
      </w:pPr>
      <w:r w:rsidRPr="00F40C1B">
        <w:rPr>
          <w:rStyle w:val="FontStyle21"/>
          <w:sz w:val="28"/>
          <w:szCs w:val="28"/>
        </w:rPr>
        <w:t>В соответствии с п. 2 ст. 575 Гражданского кодекса Российской Федерации (Собрание законодательства Российской Федерации, 1996, N 5, ст. 410, ст. 411; 2008, N 52, ст. 6235), п. 6 ч. 1 ст. 17 Федерального закона от 27 июля 2004 г. N 79-ФЗ</w:t>
      </w:r>
      <w:r w:rsidR="00711733">
        <w:rPr>
          <w:rStyle w:val="FontStyle21"/>
          <w:sz w:val="28"/>
          <w:szCs w:val="28"/>
        </w:rPr>
        <w:br/>
        <w:t>«</w:t>
      </w:r>
      <w:r w:rsidRPr="00F40C1B">
        <w:rPr>
          <w:rStyle w:val="FontStyle21"/>
          <w:sz w:val="28"/>
          <w:szCs w:val="28"/>
        </w:rPr>
        <w:t>О государственной гражданской службе Российской Федерации</w:t>
      </w:r>
      <w:r w:rsidR="00711733">
        <w:rPr>
          <w:rStyle w:val="FontStyle21"/>
          <w:sz w:val="28"/>
          <w:szCs w:val="28"/>
        </w:rPr>
        <w:t>»</w:t>
      </w:r>
      <w:r w:rsidRPr="00F40C1B">
        <w:rPr>
          <w:rStyle w:val="FontStyle21"/>
          <w:sz w:val="28"/>
          <w:szCs w:val="28"/>
        </w:rPr>
        <w:t xml:space="preserve"> (Собрание законодательства Российской Федерации, 2004, N 31, ст. 3215; 2008, N 52, ст. 6235), а также постановлением Правительства Российской Федерации от 9 января 2014 г. № 10</w:t>
      </w:r>
      <w:r w:rsidR="00305FEF">
        <w:rPr>
          <w:rStyle w:val="FontStyle21"/>
          <w:sz w:val="28"/>
          <w:szCs w:val="28"/>
        </w:rPr>
        <w:t xml:space="preserve"> </w:t>
      </w:r>
      <w:r w:rsidR="00711733">
        <w:rPr>
          <w:rStyle w:val="FontStyle21"/>
          <w:sz w:val="28"/>
          <w:szCs w:val="28"/>
        </w:rPr>
        <w:t>«</w:t>
      </w:r>
      <w:r w:rsidRPr="00F40C1B">
        <w:rPr>
          <w:rStyle w:val="FontStyle21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711733">
        <w:rPr>
          <w:rStyle w:val="FontStyle21"/>
          <w:sz w:val="28"/>
          <w:szCs w:val="28"/>
        </w:rPr>
        <w:t>в, вырученных от его реализации»</w:t>
      </w:r>
      <w:r w:rsidRPr="00F40C1B">
        <w:rPr>
          <w:rStyle w:val="FontStyle21"/>
          <w:sz w:val="28"/>
          <w:szCs w:val="28"/>
        </w:rPr>
        <w:t xml:space="preserve"> (Собрание законодательства Российской Федерации, 2014, N 3, ст. 279) (далее - постановление Правительства Ро</w:t>
      </w:r>
      <w:r w:rsidR="00305FEF">
        <w:rPr>
          <w:rStyle w:val="FontStyle21"/>
          <w:sz w:val="28"/>
          <w:szCs w:val="28"/>
        </w:rPr>
        <w:t xml:space="preserve">ссийской Федерации </w:t>
      </w:r>
      <w:r w:rsidRPr="00F40C1B">
        <w:rPr>
          <w:rStyle w:val="FontStyle21"/>
          <w:sz w:val="28"/>
          <w:szCs w:val="28"/>
        </w:rPr>
        <w:t xml:space="preserve">от 9 января 2014 г. N 10) </w:t>
      </w:r>
      <w:r w:rsidRPr="00F40C1B">
        <w:rPr>
          <w:rStyle w:val="FontStyle20"/>
          <w:sz w:val="28"/>
          <w:szCs w:val="28"/>
        </w:rPr>
        <w:t>п р и к а з ы в а ю :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Государственным гражданским служащим Территориального органа Федеральной службы государственной статистики по Республике Крым: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 xml:space="preserve">представлять в Административный отдел уведомление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- уведомление) указанное в приложении № 1 настоящего приказа, а также документы (при их наличии), подтверждающие стоимость подарка </w:t>
      </w:r>
      <w:r w:rsidRPr="00F40C1B">
        <w:rPr>
          <w:rStyle w:val="FontStyle21"/>
          <w:sz w:val="28"/>
          <w:szCs w:val="28"/>
        </w:rPr>
        <w:lastRenderedPageBreak/>
        <w:t>(кассовый чек, товарный чек, иной документ об оплате (приобретении) подарка) (далее -документы,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— не позднее 3 рабочих дней со дня возвращения лица, получившего подарок, из служебной командировки);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в срок не позднее 5 рабочих дней со дня регистрации уведомления, передавать подарок на временное хранение по акту приема-передачи (приложение № 2 к настоящему приказу) ответственному лицу в Отдел социально-хозяйственного обеспечения,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Административному отделу (Л.В. Гаранжина):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осуществлять прием уведомлений и документов, подтверждающих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стоимость подарка;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(приложение № 3 к настоящему приказу);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списанию основных средств, других необоротных активов и материальных ценностей в Крымстате.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Постоянно действующей комиссии по списанию основных средств, других необоротных активов и материальных ценностей в Крымстате: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постановлением Правительства Российской Федерации от 9 января 2014 г. № 10;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lastRenderedPageBreak/>
        <w:t>подготавливать в случаях, предусмотренных постановлением Правительства Российской Федерации от 9 января 2014 г. № 10, заключение о целесообразности использования подарка для обеспечения деятельности Крымстата;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представлять в Отдел социально-хозяйственного обеспечения,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Территориального органа Федеральной службы государственной статистики по Республике Крым.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Отделу социально-хозяйственного обеспечения в порядке и случаях, предусмотренных постановлением Правительства Российской Федерации от 9 января 2014 г. № 10: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обеспечивать прием и хранение подарка по акту приема-передачи;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обеспечивать возвращение подарка сдавшему его лицу;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передавать в Финансово-экономический отдел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Территориального органа Федеральной службы государственной статистики по Республике Крым;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 xml:space="preserve">Финансово-экономическому отделу (И.А. Ананченко): 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обеспечивать в установленном порядке принятие к бухгалтерскому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учету переданных Территориальному органу Федеральной службы государственной статистики по Республике Крым;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F40C1B" w:rsidRPr="00F40C1B" w:rsidRDefault="00F40C1B" w:rsidP="00305FEF">
      <w:pPr>
        <w:pStyle w:val="Style8"/>
        <w:widowControl/>
        <w:numPr>
          <w:ilvl w:val="0"/>
          <w:numId w:val="5"/>
        </w:numPr>
        <w:spacing w:line="360" w:lineRule="auto"/>
        <w:ind w:left="567" w:firstLine="993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осуществлять бухгалтерский учет переданных Территориальному органу Федеральной службы государственной статистики по Республике Крым подарков.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Начальникам структурных подразделений Территориального органа Федеральной службы государственной статистики по Республике Крым довести до сведения государственных гражданских служащих настоящий приказ.</w:t>
      </w:r>
    </w:p>
    <w:p w:rsidR="00F40C1B" w:rsidRPr="00F40C1B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постановлением Правительства Российской Федерации от 9 января 2014 г. № 10.</w:t>
      </w:r>
    </w:p>
    <w:p w:rsidR="00375739" w:rsidRDefault="00F40C1B" w:rsidP="00305FEF">
      <w:pPr>
        <w:pStyle w:val="Style8"/>
        <w:widowControl/>
        <w:numPr>
          <w:ilvl w:val="0"/>
          <w:numId w:val="3"/>
        </w:numPr>
        <w:spacing w:line="360" w:lineRule="auto"/>
        <w:ind w:left="567" w:firstLine="709"/>
        <w:rPr>
          <w:rStyle w:val="FontStyle21"/>
          <w:sz w:val="28"/>
          <w:szCs w:val="28"/>
        </w:rPr>
      </w:pPr>
      <w:r w:rsidRPr="00F40C1B">
        <w:rPr>
          <w:rStyle w:val="FontStyle21"/>
          <w:sz w:val="28"/>
          <w:szCs w:val="28"/>
        </w:rPr>
        <w:t>Контроль за исполнением настоящего приказа оставляю за собой.</w:t>
      </w:r>
    </w:p>
    <w:p w:rsidR="00375739" w:rsidRDefault="00375739" w:rsidP="00305FEF">
      <w:pPr>
        <w:pStyle w:val="Style8"/>
        <w:widowControl/>
        <w:spacing w:line="360" w:lineRule="auto"/>
        <w:ind w:left="567"/>
        <w:rPr>
          <w:rStyle w:val="FontStyle21"/>
          <w:sz w:val="28"/>
          <w:szCs w:val="28"/>
        </w:rPr>
      </w:pPr>
    </w:p>
    <w:p w:rsidR="004A06F4" w:rsidRDefault="004A06F4" w:rsidP="00305FEF">
      <w:pPr>
        <w:pStyle w:val="Style8"/>
        <w:widowControl/>
        <w:spacing w:line="360" w:lineRule="auto"/>
        <w:ind w:left="567"/>
        <w:rPr>
          <w:rStyle w:val="FontStyle21"/>
          <w:sz w:val="28"/>
          <w:szCs w:val="28"/>
        </w:rPr>
      </w:pPr>
    </w:p>
    <w:p w:rsidR="004A06F4" w:rsidRDefault="004A06F4" w:rsidP="00305FEF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            </w:t>
      </w:r>
      <w:r w:rsidR="00305F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О.И. Балдина</w:t>
      </w:r>
    </w:p>
    <w:p w:rsidR="004A06F4" w:rsidRDefault="004A06F4" w:rsidP="00305FEF">
      <w:pPr>
        <w:pStyle w:val="Style8"/>
        <w:widowControl/>
        <w:spacing w:line="360" w:lineRule="auto"/>
        <w:ind w:left="567"/>
        <w:rPr>
          <w:rStyle w:val="FontStyle21"/>
          <w:sz w:val="28"/>
          <w:szCs w:val="28"/>
        </w:rPr>
      </w:pPr>
    </w:p>
    <w:p w:rsidR="00687F15" w:rsidRDefault="00687F15" w:rsidP="00305FEF">
      <w:pPr>
        <w:pStyle w:val="Style8"/>
        <w:widowControl/>
        <w:spacing w:line="360" w:lineRule="auto"/>
        <w:ind w:left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687F15" w:rsidRPr="00687F15" w:rsidRDefault="00687F15" w:rsidP="00375739">
      <w:pPr>
        <w:pStyle w:val="Style15"/>
        <w:widowControl/>
        <w:spacing w:line="240" w:lineRule="auto"/>
        <w:ind w:left="7513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Приложение № 1 к приказу Крымстата от 25.12.2014 №67</w:t>
      </w:r>
    </w:p>
    <w:p w:rsidR="00687F15" w:rsidRPr="00687F15" w:rsidRDefault="00687F15" w:rsidP="00375739">
      <w:pPr>
        <w:pStyle w:val="Style14"/>
        <w:widowControl/>
        <w:spacing w:line="240" w:lineRule="auto"/>
        <w:ind w:left="7513"/>
        <w:jc w:val="right"/>
      </w:pPr>
    </w:p>
    <w:p w:rsidR="00687F15" w:rsidRPr="00687F15" w:rsidRDefault="00687F15" w:rsidP="00375739">
      <w:pPr>
        <w:pStyle w:val="Style14"/>
        <w:widowControl/>
        <w:spacing w:line="240" w:lineRule="auto"/>
        <w:ind w:left="7513"/>
        <w:jc w:val="righ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ОБРАЗЕЦ</w:t>
      </w:r>
    </w:p>
    <w:p w:rsidR="00687F15" w:rsidRPr="00687F15" w:rsidRDefault="00687F15" w:rsidP="00687F15">
      <w:pPr>
        <w:pStyle w:val="Style6"/>
        <w:widowControl/>
        <w:ind w:left="5520"/>
      </w:pPr>
    </w:p>
    <w:p w:rsidR="00687F15" w:rsidRPr="00687F15" w:rsidRDefault="00687F15" w:rsidP="00375739">
      <w:pPr>
        <w:pStyle w:val="Style6"/>
        <w:widowControl/>
        <w:ind w:left="6946"/>
        <w:rPr>
          <w:rStyle w:val="FontStyle22"/>
          <w:sz w:val="24"/>
          <w:szCs w:val="24"/>
        </w:rPr>
      </w:pPr>
      <w:r w:rsidRPr="00687F15">
        <w:rPr>
          <w:rStyle w:val="FontStyle22"/>
          <w:sz w:val="24"/>
          <w:szCs w:val="24"/>
        </w:rPr>
        <w:t>Административный отдел</w:t>
      </w:r>
    </w:p>
    <w:p w:rsidR="00687F15" w:rsidRPr="00375739" w:rsidRDefault="00375739" w:rsidP="00375739">
      <w:pPr>
        <w:pStyle w:val="Style6"/>
        <w:widowControl/>
        <w:tabs>
          <w:tab w:val="left" w:leader="underscore" w:pos="8750"/>
        </w:tabs>
        <w:ind w:left="694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</w:t>
      </w:r>
      <w:r w:rsidR="00687F15" w:rsidRPr="00687F15">
        <w:rPr>
          <w:rStyle w:val="FontStyle22"/>
          <w:sz w:val="24"/>
          <w:szCs w:val="24"/>
        </w:rPr>
        <w:t>т</w:t>
      </w:r>
      <w:r w:rsidRPr="004A06F4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_________________________</w:t>
      </w:r>
    </w:p>
    <w:p w:rsidR="00687F15" w:rsidRPr="00375739" w:rsidRDefault="00687F15" w:rsidP="00375739">
      <w:pPr>
        <w:pStyle w:val="Style6"/>
        <w:widowControl/>
        <w:ind w:left="7230"/>
        <w:rPr>
          <w:rStyle w:val="FontStyle22"/>
        </w:rPr>
      </w:pPr>
      <w:r w:rsidRPr="00375739">
        <w:rPr>
          <w:rStyle w:val="FontStyle22"/>
        </w:rPr>
        <w:t>(Ф.И.О., занимаемая должность)</w:t>
      </w:r>
    </w:p>
    <w:p w:rsidR="00687F15" w:rsidRDefault="00687F15" w:rsidP="00687F15">
      <w:pPr>
        <w:pStyle w:val="Style7"/>
        <w:widowControl/>
        <w:spacing w:line="240" w:lineRule="auto"/>
        <w:rPr>
          <w:sz w:val="20"/>
          <w:szCs w:val="20"/>
        </w:rPr>
      </w:pPr>
    </w:p>
    <w:p w:rsidR="00687F15" w:rsidRDefault="00687F15" w:rsidP="00687F15">
      <w:pPr>
        <w:pStyle w:val="Style7"/>
        <w:widowControl/>
        <w:spacing w:line="240" w:lineRule="auto"/>
        <w:rPr>
          <w:sz w:val="20"/>
          <w:szCs w:val="20"/>
        </w:rPr>
      </w:pPr>
    </w:p>
    <w:p w:rsidR="00687F15" w:rsidRDefault="00687F15" w:rsidP="00687F15">
      <w:pPr>
        <w:pStyle w:val="Style7"/>
        <w:widowControl/>
        <w:spacing w:line="240" w:lineRule="auto"/>
        <w:rPr>
          <w:rStyle w:val="FontStyle20"/>
        </w:rPr>
      </w:pPr>
      <w:r>
        <w:rPr>
          <w:rStyle w:val="FontStyle20"/>
        </w:rPr>
        <w:t>УВЕДОМЛЕНИЕ</w:t>
      </w:r>
    </w:p>
    <w:p w:rsidR="00687F15" w:rsidRDefault="00687F15" w:rsidP="00687F15">
      <w:pPr>
        <w:pStyle w:val="Style1"/>
        <w:widowControl/>
        <w:ind w:left="221"/>
        <w:rPr>
          <w:rStyle w:val="FontStyle21"/>
        </w:rPr>
      </w:pPr>
      <w:r>
        <w:rPr>
          <w:rStyle w:val="FontStyle21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687F15" w:rsidRDefault="00687F15" w:rsidP="00687F15">
      <w:pPr>
        <w:pStyle w:val="Style1"/>
        <w:widowControl/>
        <w:ind w:left="221"/>
        <w:rPr>
          <w:rStyle w:val="FontStyle21"/>
        </w:rPr>
      </w:pPr>
    </w:p>
    <w:p w:rsidR="00375739" w:rsidRDefault="00375739" w:rsidP="00687F15">
      <w:pPr>
        <w:pStyle w:val="Style1"/>
        <w:widowControl/>
        <w:ind w:left="221"/>
        <w:rPr>
          <w:rStyle w:val="FontStyle21"/>
        </w:rPr>
      </w:pPr>
    </w:p>
    <w:p w:rsidR="00687F15" w:rsidRPr="00687F15" w:rsidRDefault="00687F15" w:rsidP="00687F15">
      <w:pPr>
        <w:pStyle w:val="Style5"/>
        <w:widowControl/>
        <w:spacing w:line="240" w:lineRule="auto"/>
        <w:ind w:firstLine="709"/>
        <w:rPr>
          <w:rStyle w:val="FontStyle23"/>
          <w:sz w:val="26"/>
          <w:szCs w:val="26"/>
        </w:rPr>
      </w:pPr>
      <w:r w:rsidRPr="00687F15">
        <w:rPr>
          <w:rStyle w:val="FontStyle23"/>
          <w:sz w:val="26"/>
          <w:szCs w:val="26"/>
        </w:rPr>
        <w:t xml:space="preserve">В соответствии с Гражданским кодексом Российской Федерации, Федеральным законом от 27 июля 2004 г. N 79-ФЗ "О государственной гражданской службе Российской Федерации" и постановлением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 средств, вырученных от его реализации" извещаю о получении мною в связи с _________________________________________________________ </w:t>
      </w:r>
    </w:p>
    <w:p w:rsidR="00305FEF" w:rsidRDefault="00305FEF" w:rsidP="00687F15">
      <w:pPr>
        <w:pStyle w:val="Style11"/>
        <w:widowControl/>
        <w:spacing w:line="240" w:lineRule="auto"/>
        <w:ind w:left="2726" w:right="1920"/>
        <w:rPr>
          <w:rStyle w:val="FontStyle22"/>
        </w:rPr>
      </w:pPr>
      <w:r>
        <w:rPr>
          <w:rStyle w:val="FontStyle22"/>
        </w:rPr>
        <w:t xml:space="preserve">                                            </w:t>
      </w:r>
      <w:r w:rsidR="00687F15">
        <w:rPr>
          <w:rStyle w:val="FontStyle22"/>
        </w:rPr>
        <w:t xml:space="preserve">(наименование протокольного мероприятия, служебной </w:t>
      </w:r>
      <w:r>
        <w:rPr>
          <w:rStyle w:val="FontStyle22"/>
        </w:rPr>
        <w:t xml:space="preserve">                </w:t>
      </w:r>
    </w:p>
    <w:p w:rsidR="00687F15" w:rsidRDefault="00305FEF" w:rsidP="00687F15">
      <w:pPr>
        <w:pStyle w:val="Style11"/>
        <w:widowControl/>
        <w:spacing w:line="240" w:lineRule="auto"/>
        <w:ind w:left="2726" w:right="1920"/>
        <w:rPr>
          <w:rStyle w:val="FontStyle22"/>
        </w:rPr>
      </w:pPr>
      <w:r>
        <w:rPr>
          <w:rStyle w:val="FontStyle22"/>
        </w:rPr>
        <w:t xml:space="preserve">                                                </w:t>
      </w:r>
      <w:r w:rsidR="00687F15">
        <w:rPr>
          <w:rStyle w:val="FontStyle22"/>
        </w:rPr>
        <w:t>командировки, другого официального мероприятия)</w:t>
      </w:r>
    </w:p>
    <w:p w:rsidR="00687F15" w:rsidRPr="00687F15" w:rsidRDefault="00305FEF" w:rsidP="00687F15">
      <w:pPr>
        <w:pStyle w:val="Style5"/>
        <w:widowControl/>
        <w:spacing w:line="240" w:lineRule="auto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6"/>
          <w:szCs w:val="26"/>
        </w:rPr>
        <w:t>следующих</w:t>
      </w:r>
      <w:r w:rsidRPr="00687F15">
        <w:rPr>
          <w:rStyle w:val="FontStyle23"/>
          <w:sz w:val="24"/>
          <w:szCs w:val="24"/>
        </w:rPr>
        <w:t xml:space="preserve"> </w:t>
      </w:r>
      <w:r w:rsidR="00687F15" w:rsidRPr="00687F15">
        <w:rPr>
          <w:rStyle w:val="FontStyle23"/>
          <w:sz w:val="24"/>
          <w:szCs w:val="24"/>
        </w:rPr>
        <w:t>подарков:</w:t>
      </w:r>
    </w:p>
    <w:p w:rsidR="00687F15" w:rsidRPr="00687F15" w:rsidRDefault="00687F15" w:rsidP="00687F1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877"/>
        <w:gridCol w:w="3830"/>
        <w:gridCol w:w="1627"/>
        <w:gridCol w:w="1622"/>
      </w:tblGrid>
      <w:tr w:rsidR="00687F15" w:rsidRPr="00687F15" w:rsidTr="0010385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ind w:left="10" w:hanging="10"/>
              <w:jc w:val="center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Наименование подарка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ind w:left="341"/>
              <w:jc w:val="center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Количество предметов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Стоимость в рублях</w:t>
            </w:r>
          </w:p>
        </w:tc>
      </w:tr>
      <w:tr w:rsidR="00687F15" w:rsidRPr="00687F15" w:rsidTr="0010385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</w:tr>
      <w:tr w:rsidR="00687F15" w:rsidRPr="00687F15" w:rsidTr="0010385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</w:tr>
      <w:tr w:rsidR="00687F15" w:rsidRPr="00687F15" w:rsidTr="0010385A">
        <w:tc>
          <w:tcPr>
            <w:tcW w:w="643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16"/>
              <w:widowControl/>
              <w:spacing w:line="240" w:lineRule="auto"/>
              <w:ind w:left="5640"/>
              <w:rPr>
                <w:rStyle w:val="FontStyle23"/>
                <w:sz w:val="24"/>
                <w:szCs w:val="24"/>
              </w:rPr>
            </w:pPr>
            <w:r w:rsidRPr="00687F15">
              <w:rPr>
                <w:rStyle w:val="FontStyle23"/>
                <w:sz w:val="24"/>
                <w:szCs w:val="24"/>
              </w:rPr>
              <w:t>Итого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15" w:rsidRPr="00687F15" w:rsidRDefault="00687F15" w:rsidP="00687F15">
            <w:pPr>
              <w:pStyle w:val="Style9"/>
              <w:widowControl/>
            </w:pPr>
          </w:p>
        </w:tc>
      </w:tr>
    </w:tbl>
    <w:p w:rsidR="00687F15" w:rsidRDefault="00687F15" w:rsidP="00687F15">
      <w:pPr>
        <w:pStyle w:val="Style14"/>
        <w:widowControl/>
        <w:spacing w:line="240" w:lineRule="auto"/>
        <w:ind w:left="432"/>
        <w:jc w:val="left"/>
        <w:rPr>
          <w:sz w:val="20"/>
          <w:szCs w:val="20"/>
        </w:rPr>
      </w:pPr>
    </w:p>
    <w:p w:rsidR="00687F15" w:rsidRPr="00687F15" w:rsidRDefault="00687F15" w:rsidP="00687F15">
      <w:pPr>
        <w:pStyle w:val="Style14"/>
        <w:widowControl/>
        <w:spacing w:line="240" w:lineRule="auto"/>
        <w:ind w:left="432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К настоящему уведомлению прилагаются:</w:t>
      </w:r>
    </w:p>
    <w:p w:rsidR="00687F15" w:rsidRPr="00687F15" w:rsidRDefault="00687F15" w:rsidP="00687F15">
      <w:pPr>
        <w:pStyle w:val="Style5"/>
        <w:widowControl/>
        <w:tabs>
          <w:tab w:val="left" w:leader="underscore" w:pos="5856"/>
        </w:tabs>
        <w:spacing w:line="240" w:lineRule="auto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1.</w:t>
      </w:r>
      <w:r w:rsidRPr="00687F15">
        <w:rPr>
          <w:rStyle w:val="FontStyle23"/>
          <w:sz w:val="24"/>
          <w:szCs w:val="24"/>
        </w:rPr>
        <w:tab/>
        <w:t>;</w:t>
      </w:r>
    </w:p>
    <w:p w:rsidR="00687F15" w:rsidRPr="00687F15" w:rsidRDefault="00687F15" w:rsidP="00687F15">
      <w:pPr>
        <w:pStyle w:val="Style14"/>
        <w:widowControl/>
        <w:spacing w:line="240" w:lineRule="auto"/>
        <w:ind w:right="3950"/>
        <w:jc w:val="center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(документы, подтверждающие стоимость подарка)</w:t>
      </w:r>
    </w:p>
    <w:p w:rsidR="00687F15" w:rsidRPr="00687F15" w:rsidRDefault="00687F15" w:rsidP="00687F15">
      <w:pPr>
        <w:pStyle w:val="Style5"/>
        <w:widowControl/>
        <w:tabs>
          <w:tab w:val="left" w:leader="underscore" w:pos="5880"/>
        </w:tabs>
        <w:spacing w:line="240" w:lineRule="auto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2.</w:t>
      </w:r>
      <w:r w:rsidRPr="00687F15">
        <w:rPr>
          <w:rStyle w:val="FontStyle23"/>
          <w:sz w:val="24"/>
          <w:szCs w:val="24"/>
        </w:rPr>
        <w:tab/>
        <w:t>;</w:t>
      </w:r>
    </w:p>
    <w:p w:rsidR="00687F15" w:rsidRDefault="00687F15" w:rsidP="00687F15">
      <w:pPr>
        <w:pStyle w:val="Style5"/>
        <w:widowControl/>
        <w:tabs>
          <w:tab w:val="left" w:leader="underscore" w:pos="5880"/>
        </w:tabs>
        <w:spacing w:line="240" w:lineRule="auto"/>
        <w:rPr>
          <w:rStyle w:val="FontStyle23"/>
          <w:sz w:val="24"/>
          <w:szCs w:val="24"/>
        </w:rPr>
      </w:pPr>
    </w:p>
    <w:p w:rsidR="00375739" w:rsidRPr="00687F15" w:rsidRDefault="00375739" w:rsidP="00687F15">
      <w:pPr>
        <w:pStyle w:val="Style5"/>
        <w:widowControl/>
        <w:tabs>
          <w:tab w:val="left" w:leader="underscore" w:pos="5880"/>
        </w:tabs>
        <w:spacing w:line="240" w:lineRule="auto"/>
        <w:rPr>
          <w:rStyle w:val="FontStyle23"/>
          <w:sz w:val="24"/>
          <w:szCs w:val="24"/>
        </w:rPr>
        <w:sectPr w:rsidR="00375739" w:rsidRPr="00687F15" w:rsidSect="00375739">
          <w:pgSz w:w="11905" w:h="16837"/>
          <w:pgMar w:top="567" w:right="567" w:bottom="567" w:left="567" w:header="720" w:footer="720" w:gutter="0"/>
          <w:cols w:space="60"/>
          <w:noEndnote/>
        </w:sectPr>
      </w:pPr>
    </w:p>
    <w:p w:rsidR="00375739" w:rsidRDefault="00375739" w:rsidP="00687F15">
      <w:pPr>
        <w:pStyle w:val="Style5"/>
        <w:widowControl/>
        <w:tabs>
          <w:tab w:val="left" w:leader="underscore" w:pos="2530"/>
        </w:tabs>
        <w:spacing w:line="240" w:lineRule="auto"/>
        <w:jc w:val="left"/>
        <w:rPr>
          <w:rStyle w:val="FontStyle23"/>
          <w:sz w:val="24"/>
          <w:szCs w:val="24"/>
        </w:rPr>
      </w:pPr>
    </w:p>
    <w:p w:rsidR="00375739" w:rsidRDefault="00375739" w:rsidP="00687F15">
      <w:pPr>
        <w:pStyle w:val="Style5"/>
        <w:widowControl/>
        <w:tabs>
          <w:tab w:val="left" w:leader="underscore" w:pos="2530"/>
        </w:tabs>
        <w:spacing w:line="240" w:lineRule="auto"/>
        <w:jc w:val="left"/>
        <w:rPr>
          <w:rStyle w:val="FontStyle23"/>
          <w:sz w:val="24"/>
          <w:szCs w:val="24"/>
        </w:rPr>
      </w:pPr>
    </w:p>
    <w:p w:rsidR="00375739" w:rsidRDefault="00687F15" w:rsidP="00687F15">
      <w:pPr>
        <w:pStyle w:val="Style5"/>
        <w:widowControl/>
        <w:tabs>
          <w:tab w:val="left" w:leader="underscore" w:pos="2530"/>
        </w:tabs>
        <w:spacing w:line="240" w:lineRule="auto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№ регистрации в</w:t>
      </w:r>
      <w:r w:rsidRPr="00687F15">
        <w:rPr>
          <w:rStyle w:val="FontStyle23"/>
          <w:sz w:val="24"/>
          <w:szCs w:val="24"/>
        </w:rPr>
        <w:br/>
        <w:t>Комиссии</w:t>
      </w:r>
    </w:p>
    <w:p w:rsidR="00687F15" w:rsidRPr="00687F15" w:rsidRDefault="00687F15" w:rsidP="00687F15">
      <w:pPr>
        <w:pStyle w:val="Style5"/>
        <w:widowControl/>
        <w:tabs>
          <w:tab w:val="left" w:leader="underscore" w:pos="2530"/>
        </w:tabs>
        <w:spacing w:line="240" w:lineRule="auto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ab/>
      </w:r>
    </w:p>
    <w:p w:rsidR="00687F15" w:rsidRPr="00687F15" w:rsidRDefault="00687F15" w:rsidP="00687F15">
      <w:pPr>
        <w:pStyle w:val="Style5"/>
        <w:widowControl/>
        <w:spacing w:line="240" w:lineRule="auto"/>
        <w:jc w:val="left"/>
      </w:pPr>
    </w:p>
    <w:p w:rsidR="00687F15" w:rsidRPr="00687F15" w:rsidRDefault="00687F15" w:rsidP="00687F15">
      <w:pPr>
        <w:pStyle w:val="Style5"/>
        <w:widowControl/>
        <w:tabs>
          <w:tab w:val="left" w:leader="underscore" w:pos="1392"/>
        </w:tabs>
        <w:spacing w:line="240" w:lineRule="auto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Дата "_"</w:t>
      </w:r>
      <w:r w:rsidRPr="00687F15">
        <w:rPr>
          <w:rStyle w:val="FontStyle23"/>
          <w:sz w:val="24"/>
          <w:szCs w:val="24"/>
        </w:rPr>
        <w:tab/>
        <w:t>20_ г.</w:t>
      </w:r>
    </w:p>
    <w:p w:rsidR="00687F15" w:rsidRPr="00687F15" w:rsidRDefault="00687F15" w:rsidP="00687F15">
      <w:pPr>
        <w:pStyle w:val="Style5"/>
        <w:widowControl/>
        <w:spacing w:line="240" w:lineRule="auto"/>
        <w:jc w:val="left"/>
        <w:rPr>
          <w:rStyle w:val="FontStyle23"/>
          <w:sz w:val="24"/>
          <w:szCs w:val="24"/>
        </w:rPr>
      </w:pPr>
    </w:p>
    <w:p w:rsidR="00687F15" w:rsidRPr="00687F15" w:rsidRDefault="00687F15" w:rsidP="00687F15">
      <w:pPr>
        <w:pStyle w:val="Style5"/>
        <w:widowControl/>
        <w:spacing w:line="240" w:lineRule="auto"/>
        <w:jc w:val="left"/>
      </w:pPr>
    </w:p>
    <w:p w:rsidR="00687F15" w:rsidRPr="00687F15" w:rsidRDefault="00687F15" w:rsidP="00687F15">
      <w:pPr>
        <w:pStyle w:val="Style5"/>
        <w:widowControl/>
        <w:tabs>
          <w:tab w:val="left" w:leader="underscore" w:pos="845"/>
          <w:tab w:val="left" w:leader="underscore" w:pos="1762"/>
        </w:tabs>
        <w:spacing w:line="240" w:lineRule="auto"/>
        <w:jc w:val="left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ab/>
        <w:t>"_"</w:t>
      </w:r>
      <w:r w:rsidRPr="00687F15">
        <w:rPr>
          <w:rStyle w:val="FontStyle23"/>
          <w:sz w:val="24"/>
          <w:szCs w:val="24"/>
        </w:rPr>
        <w:tab/>
        <w:t>20_ г.</w:t>
      </w:r>
    </w:p>
    <w:p w:rsidR="00687F15" w:rsidRPr="00687F15" w:rsidRDefault="00687F15" w:rsidP="00687F15">
      <w:pPr>
        <w:pStyle w:val="Style15"/>
        <w:widowControl/>
        <w:spacing w:line="240" w:lineRule="auto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>Подпись лица,</w:t>
      </w:r>
    </w:p>
    <w:p w:rsidR="00375739" w:rsidRDefault="00375739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right="-229"/>
        <w:rPr>
          <w:rStyle w:val="FontStyle23"/>
          <w:sz w:val="24"/>
          <w:szCs w:val="24"/>
        </w:rPr>
      </w:pPr>
    </w:p>
    <w:p w:rsidR="00375739" w:rsidRDefault="00375739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right="-22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Подпись </w:t>
      </w:r>
      <w:r>
        <w:rPr>
          <w:rStyle w:val="FontStyle23"/>
          <w:sz w:val="24"/>
          <w:szCs w:val="24"/>
          <w:lang w:val="en-US"/>
        </w:rPr>
        <w:t xml:space="preserve">                       </w:t>
      </w:r>
      <w:r>
        <w:rPr>
          <w:rStyle w:val="FontStyle23"/>
          <w:sz w:val="24"/>
          <w:szCs w:val="24"/>
        </w:rPr>
        <w:t>лица,</w:t>
      </w:r>
    </w:p>
    <w:p w:rsidR="00375739" w:rsidRDefault="00687F15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right="-229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 xml:space="preserve">принявшего уведомление </w:t>
      </w: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br w:type="column"/>
      </w: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4"/>
          <w:szCs w:val="24"/>
        </w:rPr>
      </w:pP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375739" w:rsidRDefault="00375739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4"/>
          <w:szCs w:val="24"/>
        </w:rPr>
      </w:pPr>
      <w:r w:rsidRPr="00687F15">
        <w:rPr>
          <w:rStyle w:val="FontStyle23"/>
          <w:sz w:val="24"/>
          <w:szCs w:val="24"/>
        </w:rPr>
        <w:t xml:space="preserve">представившего </w:t>
      </w:r>
    </w:p>
    <w:p w:rsidR="00375739" w:rsidRDefault="00375739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4"/>
          <w:szCs w:val="24"/>
        </w:rPr>
      </w:pPr>
    </w:p>
    <w:p w:rsidR="00375739" w:rsidRDefault="00375739" w:rsidP="00375739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  <w:r w:rsidRPr="00687F15">
        <w:rPr>
          <w:rStyle w:val="FontStyle23"/>
          <w:sz w:val="24"/>
          <w:szCs w:val="24"/>
        </w:rPr>
        <w:t>уведомление</w:t>
      </w:r>
      <w:r w:rsidRPr="00687F15">
        <w:rPr>
          <w:rStyle w:val="FontStyle23"/>
          <w:sz w:val="24"/>
          <w:szCs w:val="24"/>
        </w:rPr>
        <w:br/>
      </w:r>
      <w:r w:rsidRPr="00687F15">
        <w:rPr>
          <w:rStyle w:val="FontStyle23"/>
          <w:sz w:val="24"/>
          <w:szCs w:val="24"/>
        </w:rPr>
        <w:tab/>
        <w:t>"_"</w:t>
      </w:r>
      <w:r w:rsidRPr="00687F15">
        <w:rPr>
          <w:rStyle w:val="FontStyle23"/>
          <w:sz w:val="24"/>
          <w:szCs w:val="24"/>
        </w:rPr>
        <w:tab/>
        <w:t>20_ г.</w:t>
      </w: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375739" w:rsidRDefault="00375739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  <w:r>
        <w:rPr>
          <w:rStyle w:val="FontStyle23"/>
        </w:rPr>
        <w:br w:type="page"/>
      </w:r>
    </w:p>
    <w:p w:rsidR="00EE7964" w:rsidRDefault="00EE7964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  <w:sectPr w:rsidR="00EE7964" w:rsidSect="00375739">
          <w:type w:val="continuous"/>
          <w:pgSz w:w="11905" w:h="16837"/>
          <w:pgMar w:top="567" w:right="567" w:bottom="567" w:left="567" w:header="720" w:footer="720" w:gutter="0"/>
          <w:cols w:num="3" w:space="72" w:equalWidth="0">
            <w:col w:w="3455" w:space="610"/>
            <w:col w:w="2616" w:space="528"/>
            <w:col w:w="3561"/>
          </w:cols>
          <w:noEndnote/>
        </w:sectPr>
      </w:pPr>
    </w:p>
    <w:p w:rsidR="00EE7964" w:rsidRPr="00631E85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left="7655"/>
        <w:rPr>
          <w:rStyle w:val="FontStyle23"/>
          <w:sz w:val="24"/>
          <w:szCs w:val="24"/>
        </w:rPr>
      </w:pPr>
      <w:r w:rsidRPr="00631E85">
        <w:rPr>
          <w:rStyle w:val="FontStyle23"/>
          <w:sz w:val="24"/>
          <w:szCs w:val="24"/>
        </w:rPr>
        <w:t>Приложение № 2 к</w:t>
      </w:r>
    </w:p>
    <w:p w:rsidR="00EE7964" w:rsidRPr="00631E85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left="7655"/>
        <w:rPr>
          <w:rStyle w:val="FontStyle23"/>
          <w:sz w:val="24"/>
          <w:szCs w:val="24"/>
        </w:rPr>
      </w:pPr>
      <w:r w:rsidRPr="00631E85">
        <w:rPr>
          <w:rStyle w:val="FontStyle23"/>
          <w:sz w:val="24"/>
          <w:szCs w:val="24"/>
        </w:rPr>
        <w:t>приказу Крымстата</w:t>
      </w:r>
    </w:p>
    <w:p w:rsidR="00EE7964" w:rsidRPr="00631E85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ind w:left="7655"/>
        <w:rPr>
          <w:rStyle w:val="FontStyle23"/>
          <w:sz w:val="24"/>
          <w:szCs w:val="24"/>
        </w:rPr>
      </w:pPr>
      <w:r w:rsidRPr="00631E85">
        <w:rPr>
          <w:rStyle w:val="FontStyle23"/>
          <w:sz w:val="24"/>
          <w:szCs w:val="24"/>
        </w:rPr>
        <w:t>от 25.12.2014 №67</w:t>
      </w:r>
    </w:p>
    <w:p w:rsidR="00EE7964" w:rsidRDefault="00EE7964" w:rsidP="00EE7964">
      <w:pPr>
        <w:pStyle w:val="Style14"/>
        <w:widowControl/>
        <w:spacing w:line="240" w:lineRule="auto"/>
        <w:jc w:val="right"/>
        <w:rPr>
          <w:rStyle w:val="FontStyle23"/>
        </w:rPr>
      </w:pPr>
    </w:p>
    <w:p w:rsidR="00EE7964" w:rsidRPr="00631E85" w:rsidRDefault="00EE7964" w:rsidP="00EE7964">
      <w:pPr>
        <w:pStyle w:val="Style14"/>
        <w:widowControl/>
        <w:spacing w:line="240" w:lineRule="auto"/>
        <w:jc w:val="right"/>
        <w:rPr>
          <w:rStyle w:val="FontStyle23"/>
          <w:sz w:val="24"/>
          <w:szCs w:val="24"/>
        </w:rPr>
      </w:pPr>
      <w:r w:rsidRPr="00631E85">
        <w:rPr>
          <w:rStyle w:val="FontStyle23"/>
          <w:sz w:val="24"/>
          <w:szCs w:val="24"/>
        </w:rPr>
        <w:t>ОБРАЗЕЦ</w:t>
      </w:r>
    </w:p>
    <w:p w:rsidR="00EE7964" w:rsidRDefault="00EE7964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EE7964" w:rsidRPr="00631E85" w:rsidRDefault="00EE7964" w:rsidP="00EE7964">
      <w:pPr>
        <w:pStyle w:val="Style7"/>
        <w:widowControl/>
        <w:spacing w:line="240" w:lineRule="auto"/>
        <w:rPr>
          <w:rStyle w:val="FontStyle20"/>
          <w:sz w:val="28"/>
          <w:szCs w:val="28"/>
        </w:rPr>
      </w:pPr>
    </w:p>
    <w:p w:rsidR="00EE7964" w:rsidRPr="00631E85" w:rsidRDefault="00EE7964" w:rsidP="00EE7964">
      <w:pPr>
        <w:pStyle w:val="Style7"/>
        <w:widowControl/>
        <w:spacing w:line="240" w:lineRule="auto"/>
        <w:rPr>
          <w:rStyle w:val="FontStyle20"/>
          <w:sz w:val="28"/>
          <w:szCs w:val="28"/>
        </w:rPr>
      </w:pPr>
      <w:r w:rsidRPr="00631E85">
        <w:rPr>
          <w:rStyle w:val="FontStyle20"/>
          <w:sz w:val="28"/>
          <w:szCs w:val="28"/>
        </w:rPr>
        <w:t>АКТ</w:t>
      </w:r>
    </w:p>
    <w:p w:rsidR="00EE7964" w:rsidRPr="00631E85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jc w:val="center"/>
        <w:rPr>
          <w:rStyle w:val="FontStyle23"/>
          <w:sz w:val="28"/>
          <w:szCs w:val="28"/>
        </w:rPr>
      </w:pPr>
      <w:r w:rsidRPr="00631E85">
        <w:rPr>
          <w:rStyle w:val="FontStyle21"/>
          <w:sz w:val="28"/>
          <w:szCs w:val="28"/>
        </w:rPr>
        <w:t>приема-передачи</w:t>
      </w:r>
    </w:p>
    <w:p w:rsidR="00EE7964" w:rsidRPr="00631E85" w:rsidRDefault="00EE7964" w:rsidP="00687F15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EE7964" w:rsidRPr="00631E85" w:rsidRDefault="00EE7964" w:rsidP="00EE7964">
      <w:pPr>
        <w:pStyle w:val="Style1"/>
        <w:widowControl/>
        <w:tabs>
          <w:tab w:val="left" w:leader="underscore" w:pos="2246"/>
        </w:tabs>
        <w:jc w:val="left"/>
        <w:rPr>
          <w:rStyle w:val="FontStyle21"/>
          <w:sz w:val="28"/>
          <w:szCs w:val="28"/>
        </w:rPr>
      </w:pPr>
      <w:r w:rsidRPr="00631E85">
        <w:rPr>
          <w:rStyle w:val="FontStyle21"/>
          <w:sz w:val="28"/>
          <w:szCs w:val="28"/>
        </w:rPr>
        <w:t>"_</w:t>
      </w:r>
      <w:r w:rsidR="00631E85" w:rsidRPr="00631E85">
        <w:rPr>
          <w:rStyle w:val="FontStyle21"/>
          <w:sz w:val="28"/>
          <w:szCs w:val="28"/>
        </w:rPr>
        <w:t>__"_____________</w:t>
      </w:r>
      <w:r w:rsidRPr="00631E85">
        <w:rPr>
          <w:rStyle w:val="FontStyle21"/>
          <w:sz w:val="28"/>
          <w:szCs w:val="28"/>
        </w:rPr>
        <w:t>20</w:t>
      </w:r>
      <w:r w:rsidR="00631E85" w:rsidRPr="00631E85">
        <w:rPr>
          <w:rStyle w:val="FontStyle21"/>
          <w:sz w:val="28"/>
          <w:szCs w:val="28"/>
        </w:rPr>
        <w:t>_</w:t>
      </w:r>
      <w:r w:rsidRPr="00631E85">
        <w:rPr>
          <w:rStyle w:val="FontStyle21"/>
          <w:sz w:val="28"/>
          <w:szCs w:val="28"/>
        </w:rPr>
        <w:t>_ г.</w:t>
      </w:r>
    </w:p>
    <w:p w:rsidR="00EE7964" w:rsidRPr="00631E85" w:rsidRDefault="00631E85" w:rsidP="00EE7964">
      <w:pPr>
        <w:pStyle w:val="Style1"/>
        <w:widowControl/>
        <w:tabs>
          <w:tab w:val="left" w:leader="underscore" w:pos="1046"/>
        </w:tabs>
        <w:spacing w:before="24"/>
        <w:jc w:val="left"/>
        <w:rPr>
          <w:rStyle w:val="FontStyle21"/>
          <w:sz w:val="28"/>
          <w:szCs w:val="28"/>
        </w:rPr>
      </w:pPr>
      <w:r w:rsidRPr="00631E85">
        <w:rPr>
          <w:rStyle w:val="FontStyle21"/>
          <w:sz w:val="28"/>
          <w:szCs w:val="28"/>
        </w:rPr>
        <w:t>№ _________</w:t>
      </w:r>
    </w:p>
    <w:p w:rsidR="00EE7964" w:rsidRPr="00631E85" w:rsidRDefault="00EE7964" w:rsidP="00EE7964">
      <w:pPr>
        <w:pStyle w:val="Style5"/>
        <w:widowControl/>
        <w:spacing w:line="240" w:lineRule="exact"/>
        <w:rPr>
          <w:sz w:val="28"/>
          <w:szCs w:val="28"/>
        </w:rPr>
      </w:pPr>
    </w:p>
    <w:p w:rsidR="00EE7964" w:rsidRPr="00631E85" w:rsidRDefault="00EE7964" w:rsidP="00EE7964">
      <w:pPr>
        <w:pStyle w:val="Style5"/>
        <w:widowControl/>
        <w:tabs>
          <w:tab w:val="left" w:leader="underscore" w:pos="8938"/>
        </w:tabs>
        <w:spacing w:before="53" w:line="240" w:lineRule="auto"/>
        <w:rPr>
          <w:rStyle w:val="FontStyle23"/>
          <w:sz w:val="28"/>
          <w:szCs w:val="28"/>
        </w:rPr>
      </w:pPr>
      <w:r w:rsidRPr="00631E85">
        <w:rPr>
          <w:rStyle w:val="FontStyle23"/>
          <w:sz w:val="28"/>
          <w:szCs w:val="28"/>
        </w:rPr>
        <w:t>Государственный гражданский служащий _______________</w:t>
      </w:r>
      <w:r w:rsidR="00631E85">
        <w:rPr>
          <w:rStyle w:val="FontStyle23"/>
          <w:sz w:val="28"/>
          <w:szCs w:val="28"/>
        </w:rPr>
        <w:t>________________________</w:t>
      </w:r>
      <w:r w:rsidRPr="00631E85">
        <w:rPr>
          <w:rStyle w:val="FontStyle23"/>
          <w:sz w:val="28"/>
          <w:szCs w:val="28"/>
        </w:rPr>
        <w:t>_</w:t>
      </w:r>
    </w:p>
    <w:p w:rsidR="00EE7964" w:rsidRDefault="00EE7964" w:rsidP="00EE7964">
      <w:pPr>
        <w:pStyle w:val="Style5"/>
        <w:widowControl/>
        <w:tabs>
          <w:tab w:val="left" w:leader="underscore" w:pos="8938"/>
        </w:tabs>
        <w:spacing w:before="120"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_________________________________________________________________________________________________</w:t>
      </w:r>
    </w:p>
    <w:p w:rsidR="00EE7964" w:rsidRDefault="00EE7964" w:rsidP="00EE7964">
      <w:pPr>
        <w:pStyle w:val="Style14"/>
        <w:widowControl/>
        <w:spacing w:line="240" w:lineRule="auto"/>
        <w:ind w:left="5245"/>
        <w:rPr>
          <w:rStyle w:val="FontStyle23"/>
        </w:rPr>
      </w:pPr>
      <w:r>
        <w:rPr>
          <w:rStyle w:val="FontStyle23"/>
        </w:rPr>
        <w:t>(Ф.И.О., должность)</w:t>
      </w:r>
    </w:p>
    <w:p w:rsidR="00EE7964" w:rsidRPr="00631E85" w:rsidRDefault="00EE7964" w:rsidP="00EE7964">
      <w:pPr>
        <w:pStyle w:val="Style5"/>
        <w:widowControl/>
        <w:spacing w:line="240" w:lineRule="auto"/>
        <w:rPr>
          <w:rStyle w:val="FontStyle23"/>
          <w:sz w:val="20"/>
          <w:szCs w:val="20"/>
        </w:rPr>
      </w:pPr>
    </w:p>
    <w:p w:rsidR="00EE7964" w:rsidRPr="00EE7964" w:rsidRDefault="00EE7964" w:rsidP="00EE7964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EE7964">
        <w:rPr>
          <w:rStyle w:val="FontStyle23"/>
          <w:sz w:val="28"/>
          <w:szCs w:val="28"/>
        </w:rPr>
        <w:t>в соответствии с Гражданским кодексом Российской Федерации, Феде</w:t>
      </w:r>
      <w:r w:rsidR="00631E85">
        <w:rPr>
          <w:rStyle w:val="FontStyle23"/>
          <w:sz w:val="28"/>
          <w:szCs w:val="28"/>
        </w:rPr>
        <w:t>ральным законом от 27 июля 2004</w:t>
      </w:r>
      <w:r w:rsidRPr="00EE7964">
        <w:rPr>
          <w:rStyle w:val="FontStyle23"/>
          <w:sz w:val="28"/>
          <w:szCs w:val="28"/>
        </w:rPr>
        <w:t>г. N 79-ФЗ "О государственной гражданской службе Российской Федерации" и постановлением Правительства Российской Федера</w:t>
      </w:r>
      <w:r w:rsidR="00631E85">
        <w:rPr>
          <w:rStyle w:val="FontStyle23"/>
          <w:sz w:val="28"/>
          <w:szCs w:val="28"/>
        </w:rPr>
        <w:t>ции от 9 января 2014</w:t>
      </w:r>
      <w:r w:rsidRPr="00EE7964">
        <w:rPr>
          <w:rStyle w:val="FontStyle23"/>
          <w:sz w:val="28"/>
          <w:szCs w:val="28"/>
        </w:rPr>
        <w:t xml:space="preserve">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передает, а материально ответственный сотрудник Управления </w:t>
      </w:r>
      <w:r>
        <w:rPr>
          <w:rStyle w:val="FontStyle23"/>
          <w:sz w:val="28"/>
          <w:szCs w:val="28"/>
        </w:rPr>
        <w:t xml:space="preserve">развития </w:t>
      </w:r>
      <w:r w:rsidRPr="00EE7964">
        <w:rPr>
          <w:rStyle w:val="FontStyle23"/>
          <w:sz w:val="28"/>
          <w:szCs w:val="28"/>
        </w:rPr>
        <w:t>имущественного  комплекса</w:t>
      </w:r>
    </w:p>
    <w:p w:rsidR="00EE7964" w:rsidRPr="00EE7964" w:rsidRDefault="00305FEF" w:rsidP="00305FEF">
      <w:pPr>
        <w:pStyle w:val="Style6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EE7964" w:rsidRDefault="00305FEF" w:rsidP="00EE7964">
      <w:pPr>
        <w:pStyle w:val="Style6"/>
        <w:widowControl/>
        <w:spacing w:before="67"/>
        <w:ind w:left="3547"/>
        <w:rPr>
          <w:rStyle w:val="FontStyle22"/>
        </w:rPr>
      </w:pPr>
      <w:r>
        <w:rPr>
          <w:rStyle w:val="FontStyle22"/>
        </w:rPr>
        <w:t xml:space="preserve">                  </w:t>
      </w:r>
      <w:r w:rsidR="00EE7964">
        <w:rPr>
          <w:rStyle w:val="FontStyle22"/>
        </w:rPr>
        <w:t>(Ф.И.О., должность)</w:t>
      </w:r>
    </w:p>
    <w:p w:rsidR="00EE7964" w:rsidRPr="00EE7964" w:rsidRDefault="00EE7964" w:rsidP="00EE7964">
      <w:pPr>
        <w:pStyle w:val="Style5"/>
        <w:widowControl/>
        <w:tabs>
          <w:tab w:val="left" w:leader="underscore" w:pos="9010"/>
        </w:tabs>
        <w:spacing w:before="19" w:line="240" w:lineRule="auto"/>
        <w:rPr>
          <w:rStyle w:val="FontStyle23"/>
          <w:sz w:val="28"/>
          <w:szCs w:val="28"/>
        </w:rPr>
      </w:pPr>
      <w:r w:rsidRPr="00EE7964">
        <w:rPr>
          <w:rStyle w:val="FontStyle23"/>
          <w:sz w:val="28"/>
          <w:szCs w:val="28"/>
        </w:rPr>
        <w:t>принимает на ответственное хранени</w:t>
      </w:r>
      <w:r>
        <w:rPr>
          <w:rStyle w:val="FontStyle23"/>
          <w:sz w:val="28"/>
          <w:szCs w:val="28"/>
        </w:rPr>
        <w:t>е подарок, полученный в связи</w:t>
      </w:r>
      <w:r>
        <w:rPr>
          <w:rStyle w:val="FontStyle23"/>
          <w:sz w:val="28"/>
          <w:szCs w:val="28"/>
        </w:rPr>
        <w:br/>
        <w:t>с ___________________________________________________________________________</w:t>
      </w:r>
    </w:p>
    <w:p w:rsidR="00EE7964" w:rsidRDefault="00EE7964" w:rsidP="00EE7964">
      <w:pPr>
        <w:pStyle w:val="Style6"/>
        <w:widowControl/>
        <w:jc w:val="center"/>
        <w:rPr>
          <w:rStyle w:val="FontStyle22"/>
        </w:rPr>
      </w:pPr>
      <w:r>
        <w:rPr>
          <w:rStyle w:val="FontStyle22"/>
        </w:rPr>
        <w:t>(указать мероприятие и дату)</w:t>
      </w:r>
    </w:p>
    <w:p w:rsidR="00EE7964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</w:rPr>
      </w:pPr>
    </w:p>
    <w:p w:rsidR="00EE7964" w:rsidRPr="00EE7964" w:rsidRDefault="00EE7964" w:rsidP="00EE7964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EE7964">
        <w:rPr>
          <w:rStyle w:val="FontStyle23"/>
          <w:sz w:val="28"/>
          <w:szCs w:val="28"/>
        </w:rPr>
        <w:t>Описание подарка:</w:t>
      </w:r>
    </w:p>
    <w:p w:rsidR="00EE7964" w:rsidRPr="00EE7964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EE7964" w:rsidRPr="00EE7964" w:rsidRDefault="00EE7964" w:rsidP="00EE7964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EE7964">
        <w:rPr>
          <w:rStyle w:val="FontStyle23"/>
          <w:sz w:val="28"/>
          <w:szCs w:val="28"/>
        </w:rPr>
        <w:t>Наименование:</w:t>
      </w:r>
    </w:p>
    <w:p w:rsidR="00EE7964" w:rsidRPr="00EE7964" w:rsidRDefault="00EE7964" w:rsidP="00EE7964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EE7964">
        <w:rPr>
          <w:rStyle w:val="FontStyle23"/>
          <w:sz w:val="28"/>
          <w:szCs w:val="28"/>
        </w:rPr>
        <w:t>Вид подарка: _</w:t>
      </w:r>
      <w:r>
        <w:rPr>
          <w:rStyle w:val="FontStyle23"/>
          <w:sz w:val="28"/>
          <w:szCs w:val="28"/>
        </w:rPr>
        <w:t>________________________________________________________________</w:t>
      </w:r>
    </w:p>
    <w:p w:rsidR="00EE7964" w:rsidRPr="00EE7964" w:rsidRDefault="00EE7964" w:rsidP="00EE7964">
      <w:pPr>
        <w:pStyle w:val="Style6"/>
        <w:widowControl/>
        <w:jc w:val="center"/>
        <w:rPr>
          <w:rStyle w:val="FontStyle22"/>
        </w:rPr>
      </w:pPr>
      <w:r w:rsidRPr="00EE7964">
        <w:rPr>
          <w:rStyle w:val="FontStyle22"/>
        </w:rPr>
        <w:t>(бытовая техника, предметы искусства и т.д.)</w:t>
      </w:r>
    </w:p>
    <w:p w:rsidR="00EE7964" w:rsidRDefault="00EE7964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631E85" w:rsidRDefault="00631E85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631E85" w:rsidRDefault="00631E85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631E85" w:rsidRDefault="00631E85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631E85" w:rsidRPr="00EE7964" w:rsidRDefault="00631E85" w:rsidP="00EE7964">
      <w:pPr>
        <w:pStyle w:val="Style14"/>
        <w:widowControl/>
        <w:tabs>
          <w:tab w:val="left" w:leader="underscore" w:pos="845"/>
          <w:tab w:val="left" w:leader="underscore" w:pos="1762"/>
        </w:tabs>
        <w:spacing w:line="240" w:lineRule="auto"/>
        <w:rPr>
          <w:rStyle w:val="FontStyle23"/>
          <w:sz w:val="28"/>
          <w:szCs w:val="28"/>
        </w:rPr>
      </w:pPr>
    </w:p>
    <w:p w:rsidR="00EE7964" w:rsidRDefault="00EE7964" w:rsidP="00EE7964">
      <w:pPr>
        <w:pStyle w:val="Style5"/>
        <w:widowControl/>
        <w:spacing w:line="240" w:lineRule="auto"/>
        <w:jc w:val="left"/>
        <w:rPr>
          <w:rStyle w:val="FontStyle23"/>
        </w:rPr>
      </w:pPr>
      <w:r>
        <w:rPr>
          <w:rStyle w:val="FontStyle23"/>
        </w:rPr>
        <w:t>Сдал</w:t>
      </w:r>
      <w:r w:rsidRPr="00EE7964">
        <w:rPr>
          <w:rStyle w:val="FontStyle23"/>
        </w:rPr>
        <w:t xml:space="preserve"> </w:t>
      </w:r>
      <w:r>
        <w:rPr>
          <w:rStyle w:val="FontStyle23"/>
        </w:rPr>
        <w:t xml:space="preserve">                                                                                          </w:t>
      </w:r>
      <w:r w:rsidR="00631E85">
        <w:rPr>
          <w:rStyle w:val="FontStyle23"/>
        </w:rPr>
        <w:t xml:space="preserve">   </w:t>
      </w:r>
      <w:r>
        <w:rPr>
          <w:rStyle w:val="FontStyle23"/>
        </w:rPr>
        <w:t xml:space="preserve">          Принял</w:t>
      </w:r>
    </w:p>
    <w:p w:rsidR="00EE7964" w:rsidRDefault="00EE7964" w:rsidP="00EE7964">
      <w:pPr>
        <w:pStyle w:val="Style5"/>
        <w:widowControl/>
        <w:tabs>
          <w:tab w:val="left" w:leader="underscore" w:pos="1200"/>
          <w:tab w:val="left" w:leader="underscore" w:pos="3067"/>
        </w:tabs>
        <w:spacing w:before="120" w:after="120" w:line="240" w:lineRule="auto"/>
        <w:rPr>
          <w:rStyle w:val="FontStyle23"/>
        </w:rPr>
      </w:pPr>
      <w:r>
        <w:rPr>
          <w:rStyle w:val="FontStyle23"/>
        </w:rPr>
        <w:t xml:space="preserve">_________/_____________/                                             </w:t>
      </w:r>
      <w:r w:rsidR="00631E85">
        <w:rPr>
          <w:rStyle w:val="FontStyle23"/>
        </w:rPr>
        <w:t xml:space="preserve">    </w:t>
      </w:r>
      <w:r>
        <w:rPr>
          <w:rStyle w:val="FontStyle23"/>
        </w:rPr>
        <w:t xml:space="preserve">                 _________/_____________/</w:t>
      </w:r>
    </w:p>
    <w:p w:rsidR="00EE7964" w:rsidRDefault="00EE7964" w:rsidP="00EE7964">
      <w:pPr>
        <w:pStyle w:val="Style5"/>
        <w:widowControl/>
        <w:tabs>
          <w:tab w:val="left" w:leader="underscore" w:pos="2126"/>
        </w:tabs>
        <w:spacing w:before="120" w:after="120" w:line="240" w:lineRule="auto"/>
        <w:jc w:val="left"/>
        <w:rPr>
          <w:rStyle w:val="FontStyle23"/>
        </w:rPr>
      </w:pPr>
      <w:r>
        <w:rPr>
          <w:rStyle w:val="FontStyle23"/>
        </w:rPr>
        <w:t>"</w:t>
      </w:r>
      <w:r w:rsidR="00631E85">
        <w:rPr>
          <w:rStyle w:val="FontStyle23"/>
        </w:rPr>
        <w:t xml:space="preserve"> _</w:t>
      </w:r>
      <w:r>
        <w:rPr>
          <w:rStyle w:val="FontStyle23"/>
        </w:rPr>
        <w:t>__ " _______________20__ г.                                                         "</w:t>
      </w:r>
      <w:r w:rsidR="00631E85">
        <w:rPr>
          <w:rStyle w:val="FontStyle23"/>
        </w:rPr>
        <w:t xml:space="preserve"> </w:t>
      </w:r>
      <w:r>
        <w:rPr>
          <w:rStyle w:val="FontStyle23"/>
        </w:rPr>
        <w:t>_</w:t>
      </w:r>
      <w:r w:rsidR="00631E85">
        <w:rPr>
          <w:rStyle w:val="FontStyle23"/>
        </w:rPr>
        <w:t>_</w:t>
      </w:r>
      <w:r>
        <w:rPr>
          <w:rStyle w:val="FontStyle23"/>
        </w:rPr>
        <w:t>_ " _______________20__ г.</w:t>
      </w:r>
    </w:p>
    <w:p w:rsidR="00EE7964" w:rsidRDefault="00EE7964" w:rsidP="00EE7964">
      <w:pPr>
        <w:pStyle w:val="Style14"/>
        <w:widowControl/>
        <w:spacing w:line="240" w:lineRule="auto"/>
        <w:jc w:val="left"/>
        <w:rPr>
          <w:rStyle w:val="FontStyle23"/>
        </w:rPr>
      </w:pPr>
    </w:p>
    <w:p w:rsidR="00687F15" w:rsidRDefault="00687F15" w:rsidP="00687F15">
      <w:pPr>
        <w:spacing w:line="1" w:lineRule="exact"/>
        <w:rPr>
          <w:sz w:val="2"/>
          <w:szCs w:val="2"/>
        </w:rPr>
      </w:pPr>
    </w:p>
    <w:sectPr w:rsidR="00687F15" w:rsidSect="00F40C1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24" w:rsidRDefault="00F26524" w:rsidP="00631E85">
      <w:pPr>
        <w:spacing w:after="0" w:line="240" w:lineRule="auto"/>
      </w:pPr>
      <w:r>
        <w:separator/>
      </w:r>
    </w:p>
  </w:endnote>
  <w:endnote w:type="continuationSeparator" w:id="0">
    <w:p w:rsidR="00F26524" w:rsidRDefault="00F26524" w:rsidP="006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24" w:rsidRDefault="00F26524" w:rsidP="00631E85">
      <w:pPr>
        <w:spacing w:after="0" w:line="240" w:lineRule="auto"/>
      </w:pPr>
      <w:r>
        <w:separator/>
      </w:r>
    </w:p>
  </w:footnote>
  <w:footnote w:type="continuationSeparator" w:id="0">
    <w:p w:rsidR="00F26524" w:rsidRDefault="00F26524" w:rsidP="006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15" w:rsidRPr="00631E85" w:rsidRDefault="00687F15" w:rsidP="00631E85">
    <w:pPr>
      <w:pStyle w:val="a8"/>
      <w:rPr>
        <w:rStyle w:val="FontStyle21"/>
        <w:rFonts w:ascii="Calibri" w:hAnsi="Calibr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F0E"/>
    <w:multiLevelType w:val="hybridMultilevel"/>
    <w:tmpl w:val="BBD0C228"/>
    <w:lvl w:ilvl="0" w:tplc="ED8A746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D3525"/>
    <w:multiLevelType w:val="hybridMultilevel"/>
    <w:tmpl w:val="29BECD4C"/>
    <w:lvl w:ilvl="0" w:tplc="9AECCF9E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4D8"/>
    <w:multiLevelType w:val="hybridMultilevel"/>
    <w:tmpl w:val="28B02C82"/>
    <w:lvl w:ilvl="0" w:tplc="31F0290C">
      <w:start w:val="1"/>
      <w:numFmt w:val="decimal"/>
      <w:lvlText w:val="%1."/>
      <w:lvlJc w:val="left"/>
      <w:pPr>
        <w:ind w:left="1222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8"/>
    <w:rsid w:val="00057A70"/>
    <w:rsid w:val="001479DB"/>
    <w:rsid w:val="00155233"/>
    <w:rsid w:val="001801C9"/>
    <w:rsid w:val="001D58B1"/>
    <w:rsid w:val="001F32CC"/>
    <w:rsid w:val="0021203C"/>
    <w:rsid w:val="00262C69"/>
    <w:rsid w:val="00263662"/>
    <w:rsid w:val="00282077"/>
    <w:rsid w:val="00294100"/>
    <w:rsid w:val="002C770B"/>
    <w:rsid w:val="002D02B8"/>
    <w:rsid w:val="00305FEF"/>
    <w:rsid w:val="00375739"/>
    <w:rsid w:val="003E5DD7"/>
    <w:rsid w:val="00412F22"/>
    <w:rsid w:val="00445693"/>
    <w:rsid w:val="00465F6F"/>
    <w:rsid w:val="00481BB0"/>
    <w:rsid w:val="004A06F4"/>
    <w:rsid w:val="004B4DB4"/>
    <w:rsid w:val="004C0E66"/>
    <w:rsid w:val="004C5137"/>
    <w:rsid w:val="004C6F0A"/>
    <w:rsid w:val="004E3C2E"/>
    <w:rsid w:val="00572967"/>
    <w:rsid w:val="005B7327"/>
    <w:rsid w:val="00631E85"/>
    <w:rsid w:val="00687F15"/>
    <w:rsid w:val="006F3BBE"/>
    <w:rsid w:val="00711733"/>
    <w:rsid w:val="00733B39"/>
    <w:rsid w:val="007C7B6C"/>
    <w:rsid w:val="007D3DBA"/>
    <w:rsid w:val="008466E6"/>
    <w:rsid w:val="00884158"/>
    <w:rsid w:val="008B68DF"/>
    <w:rsid w:val="008D08ED"/>
    <w:rsid w:val="008E5325"/>
    <w:rsid w:val="008E53B7"/>
    <w:rsid w:val="008F471E"/>
    <w:rsid w:val="00902BD8"/>
    <w:rsid w:val="0091742E"/>
    <w:rsid w:val="00942FA5"/>
    <w:rsid w:val="00954D5E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EE7964"/>
    <w:rsid w:val="00F13A61"/>
    <w:rsid w:val="00F26524"/>
    <w:rsid w:val="00F40C1B"/>
    <w:rsid w:val="00FC686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B9C1823-F942-48DD-80C5-CEB12F5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character" w:customStyle="1" w:styleId="FontStyle20">
    <w:name w:val="Font Style20"/>
    <w:uiPriority w:val="99"/>
    <w:rsid w:val="00F40C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F40C1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F40C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F40C1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F40C1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F40C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7F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687F1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687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87F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687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687F15"/>
    <w:pPr>
      <w:widowControl w:val="0"/>
      <w:autoSpaceDE w:val="0"/>
      <w:autoSpaceDN w:val="0"/>
      <w:adjustRightInd w:val="0"/>
      <w:spacing w:after="0" w:line="235" w:lineRule="exact"/>
      <w:ind w:hanging="137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87F15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687F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687F1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687F15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687F15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63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631E85"/>
    <w:rPr>
      <w:rFonts w:eastAsia="Times New Roman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63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rsid w:val="00631E8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D5E-DB8C-4A92-86FC-7904566D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6450</Words>
  <Characters>3677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Литвинова Светлана Ивановна</cp:lastModifiedBy>
  <cp:revision>2</cp:revision>
  <cp:lastPrinted>2016-02-08T08:01:00Z</cp:lastPrinted>
  <dcterms:created xsi:type="dcterms:W3CDTF">2018-07-26T08:40:00Z</dcterms:created>
  <dcterms:modified xsi:type="dcterms:W3CDTF">2018-07-26T08:40:00Z</dcterms:modified>
</cp:coreProperties>
</file>